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4BB27" w14:textId="4B07652B" w:rsidR="00FA5E27" w:rsidRPr="00863585" w:rsidRDefault="004D0567" w:rsidP="004D0567">
      <w:pPr>
        <w:pStyle w:val="Overskrift1"/>
        <w:numPr>
          <w:ilvl w:val="0"/>
          <w:numId w:val="0"/>
        </w:numPr>
      </w:pPr>
      <w:bookmarkStart w:id="0" w:name="_Toc535422276"/>
      <w:bookmarkStart w:id="1" w:name="_GoBack"/>
      <w:bookmarkEnd w:id="1"/>
      <w:r>
        <w:t xml:space="preserve">Bilag 2 </w:t>
      </w:r>
      <w:r w:rsidR="00FA5E27" w:rsidRPr="00863585">
        <w:t>Prosjekt- og fremdriftsplan</w:t>
      </w:r>
      <w:bookmarkEnd w:id="0"/>
    </w:p>
    <w:p w14:paraId="3CBCC679" w14:textId="77777777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3116DAD0" w14:textId="77777777" w:rsidR="00FA5E27" w:rsidRPr="00863585" w:rsidRDefault="00FA5E27" w:rsidP="00FA5E27">
      <w:pPr>
        <w:pStyle w:val="Overskrift2"/>
      </w:pPr>
      <w:r w:rsidRPr="00863585">
        <w:t xml:space="preserve">Avtalens punkt 1.1 Avtalens omfang </w:t>
      </w:r>
    </w:p>
    <w:p w14:paraId="54D522A5" w14:textId="77777777" w:rsidR="00FA5E27" w:rsidRPr="00863585" w:rsidRDefault="00FA5E27" w:rsidP="00FA5E27">
      <w:pPr>
        <w:pStyle w:val="Overskrift3"/>
      </w:pPr>
      <w:r w:rsidRPr="00863585">
        <w:t>Varighet</w:t>
      </w:r>
    </w:p>
    <w:p w14:paraId="75CD659C" w14:textId="695198B8" w:rsidR="00CB2E77" w:rsidRPr="00863585" w:rsidRDefault="00FA5E27" w:rsidP="00CB2E77">
      <w:pPr>
        <w:pStyle w:val="Brdtekstpflgende"/>
        <w:spacing w:before="0" w:after="0" w:line="240" w:lineRule="exact"/>
        <w:rPr>
          <w:sz w:val="20"/>
          <w:lang w:eastAsia="en-US"/>
        </w:rPr>
      </w:pPr>
      <w:r w:rsidRPr="00863585">
        <w:rPr>
          <w:sz w:val="20"/>
          <w:lang w:eastAsia="en-US"/>
        </w:rPr>
        <w:t xml:space="preserve">Bistanden skal vare i inntil </w:t>
      </w:r>
      <w:r w:rsidR="004374A6">
        <w:rPr>
          <w:sz w:val="20"/>
          <w:lang w:eastAsia="en-US"/>
        </w:rPr>
        <w:t>1300</w:t>
      </w:r>
      <w:r w:rsidRPr="00863585">
        <w:rPr>
          <w:sz w:val="20"/>
          <w:lang w:eastAsia="en-US"/>
        </w:rPr>
        <w:t xml:space="preserve"> timer i perioden f.o.m. </w:t>
      </w:r>
      <w:r w:rsidR="0003459B">
        <w:rPr>
          <w:sz w:val="20"/>
          <w:lang w:eastAsia="en-US"/>
        </w:rPr>
        <w:t>19</w:t>
      </w:r>
      <w:r w:rsidRPr="00863585">
        <w:rPr>
          <w:sz w:val="20"/>
          <w:lang w:eastAsia="en-US"/>
        </w:rPr>
        <w:t>.</w:t>
      </w:r>
      <w:r w:rsidR="001A18DD">
        <w:rPr>
          <w:sz w:val="20"/>
          <w:lang w:eastAsia="en-US"/>
        </w:rPr>
        <w:t>10</w:t>
      </w:r>
      <w:r w:rsidRPr="00863585">
        <w:rPr>
          <w:sz w:val="20"/>
          <w:lang w:eastAsia="en-US"/>
        </w:rPr>
        <w:t>.20</w:t>
      </w:r>
      <w:r w:rsidR="00B314F9" w:rsidRPr="00863585">
        <w:rPr>
          <w:sz w:val="20"/>
          <w:lang w:eastAsia="en-US"/>
        </w:rPr>
        <w:t>20</w:t>
      </w:r>
      <w:r w:rsidR="00CB2E77">
        <w:rPr>
          <w:sz w:val="20"/>
          <w:lang w:eastAsia="en-US"/>
        </w:rPr>
        <w:t xml:space="preserve"> t.o.m. 31.1</w:t>
      </w:r>
      <w:r w:rsidR="00D61E38">
        <w:rPr>
          <w:sz w:val="20"/>
          <w:lang w:eastAsia="en-US"/>
        </w:rPr>
        <w:t>2</w:t>
      </w:r>
      <w:r w:rsidRPr="00863585">
        <w:rPr>
          <w:sz w:val="20"/>
          <w:lang w:eastAsia="en-US"/>
        </w:rPr>
        <w:t>.</w:t>
      </w:r>
      <w:r w:rsidR="00B314F9" w:rsidRPr="00863585">
        <w:rPr>
          <w:sz w:val="20"/>
          <w:lang w:eastAsia="en-US"/>
        </w:rPr>
        <w:t>20</w:t>
      </w:r>
      <w:r w:rsidR="00566D59">
        <w:rPr>
          <w:sz w:val="20"/>
          <w:lang w:eastAsia="en-US"/>
        </w:rPr>
        <w:t>2</w:t>
      </w:r>
      <w:r w:rsidR="00D61E38">
        <w:rPr>
          <w:sz w:val="20"/>
          <w:lang w:eastAsia="en-US"/>
        </w:rPr>
        <w:t>1</w:t>
      </w:r>
      <w:r w:rsidRPr="00863585">
        <w:rPr>
          <w:sz w:val="20"/>
          <w:lang w:eastAsia="en-US"/>
        </w:rPr>
        <w:t>.</w:t>
      </w:r>
      <w:r w:rsidR="00CB2E77">
        <w:rPr>
          <w:sz w:val="20"/>
          <w:lang w:eastAsia="en-US"/>
        </w:rPr>
        <w:t xml:space="preserve"> </w:t>
      </w:r>
      <w:r w:rsidR="00CB2E77" w:rsidRPr="00863585">
        <w:rPr>
          <w:sz w:val="20"/>
          <w:lang w:eastAsia="en-US"/>
        </w:rPr>
        <w:t>Endelig oppstartstidspunkt avhenger av når konsulenten kan autoriseres, og avtales nærmere med arbeidsleder i samarbeid med sikkerhetsleder.</w:t>
      </w:r>
    </w:p>
    <w:p w14:paraId="4807F193" w14:textId="012DEC99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73CB7E6C" w14:textId="49605C69" w:rsidR="00FA5E27" w:rsidRPr="00863585" w:rsidRDefault="00EA0D05" w:rsidP="00FA5E27">
      <w:pPr>
        <w:rPr>
          <w:lang w:val="nb-NO"/>
        </w:rPr>
      </w:pPr>
      <w:r>
        <w:rPr>
          <w:lang w:val="nb-NO"/>
        </w:rPr>
        <w:t>Oppdragsgiver har en ensidig</w:t>
      </w:r>
      <w:r w:rsidR="00AF7E5A">
        <w:rPr>
          <w:lang w:val="nb-NO"/>
        </w:rPr>
        <w:t xml:space="preserve"> rett til å forlenge avtalen</w:t>
      </w:r>
      <w:r>
        <w:rPr>
          <w:lang w:val="nb-NO"/>
        </w:rPr>
        <w:t xml:space="preserve"> inntil </w:t>
      </w:r>
      <w:r w:rsidR="0003459B">
        <w:rPr>
          <w:lang w:val="nb-NO"/>
        </w:rPr>
        <w:t>31.1</w:t>
      </w:r>
      <w:r w:rsidR="00D61E38">
        <w:rPr>
          <w:lang w:val="nb-NO"/>
        </w:rPr>
        <w:t>2</w:t>
      </w:r>
      <w:r w:rsidR="0003459B">
        <w:rPr>
          <w:lang w:val="nb-NO"/>
        </w:rPr>
        <w:t>.202</w:t>
      </w:r>
      <w:r w:rsidR="00D61E38">
        <w:rPr>
          <w:lang w:val="nb-NO"/>
        </w:rPr>
        <w:t>2</w:t>
      </w:r>
      <w:r>
        <w:rPr>
          <w:lang w:val="nb-NO"/>
        </w:rPr>
        <w:t xml:space="preserve">, tilsvarende inntil </w:t>
      </w:r>
      <w:r w:rsidR="00D61E38">
        <w:rPr>
          <w:lang w:val="nb-NO"/>
        </w:rPr>
        <w:t xml:space="preserve">1000 </w:t>
      </w:r>
      <w:r>
        <w:rPr>
          <w:lang w:val="nb-NO"/>
        </w:rPr>
        <w:t>timer (opsjon). Opsjonen kan utløses helt eller delvis. Maksimal varighet vil således kunne bli</w:t>
      </w:r>
      <w:r w:rsidR="001A18DD">
        <w:rPr>
          <w:lang w:val="nb-NO"/>
        </w:rPr>
        <w:t xml:space="preserve"> inntil</w:t>
      </w:r>
      <w:r w:rsidR="00CB2E77">
        <w:rPr>
          <w:lang w:val="nb-NO"/>
        </w:rPr>
        <w:t xml:space="preserve"> 31.</w:t>
      </w:r>
      <w:r w:rsidR="00D61E38">
        <w:rPr>
          <w:lang w:val="nb-NO"/>
        </w:rPr>
        <w:t>12</w:t>
      </w:r>
      <w:r>
        <w:rPr>
          <w:lang w:val="nb-NO"/>
        </w:rPr>
        <w:t>.202</w:t>
      </w:r>
      <w:r w:rsidR="00D61E38">
        <w:rPr>
          <w:lang w:val="nb-NO"/>
        </w:rPr>
        <w:t>2</w:t>
      </w:r>
      <w:r>
        <w:rPr>
          <w:lang w:val="nb-NO"/>
        </w:rPr>
        <w:t xml:space="preserve">. </w:t>
      </w:r>
    </w:p>
    <w:p w14:paraId="60BDF642" w14:textId="77777777" w:rsidR="00FA5E27" w:rsidRPr="00863585" w:rsidRDefault="00FA5E27" w:rsidP="00FA5E27">
      <w:pPr>
        <w:rPr>
          <w:lang w:val="nb-NO"/>
        </w:rPr>
      </w:pPr>
    </w:p>
    <w:p w14:paraId="729D3A15" w14:textId="5C340FC4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 xml:space="preserve">Rollen er estimert til inntil </w:t>
      </w:r>
      <w:r w:rsidR="004374A6">
        <w:rPr>
          <w:lang w:val="nb-NO"/>
        </w:rPr>
        <w:t>50</w:t>
      </w:r>
      <w:r w:rsidRPr="00863585">
        <w:rPr>
          <w:lang w:val="nb-NO"/>
        </w:rPr>
        <w:t xml:space="preserve"> % i hele perioden. </w:t>
      </w:r>
      <w:r w:rsidR="007918DE" w:rsidRPr="00863585">
        <w:rPr>
          <w:lang w:val="nb-NO"/>
        </w:rPr>
        <w:t>Oppdragsgiver</w:t>
      </w:r>
      <w:r w:rsidRPr="00863585">
        <w:rPr>
          <w:lang w:val="nb-NO"/>
        </w:rPr>
        <w:t xml:space="preserve"> tar forbehold om at det reelle behovet i enkelte perioder, herunder spesielt i</w:t>
      </w:r>
      <w:r w:rsidR="006443E2">
        <w:rPr>
          <w:lang w:val="nb-NO"/>
        </w:rPr>
        <w:t xml:space="preserve"> forbindelse med</w:t>
      </w:r>
      <w:r w:rsidRPr="00863585">
        <w:rPr>
          <w:lang w:val="nb-NO"/>
        </w:rPr>
        <w:t xml:space="preserve"> alminnelig ferieavvikling, vil kunne være mindre enn estimert. Konsulenten må påregne å følge </w:t>
      </w:r>
      <w:r w:rsidR="007918DE" w:rsidRPr="00863585">
        <w:rPr>
          <w:lang w:val="nb-NO"/>
        </w:rPr>
        <w:t>Oppdragsgiver</w:t>
      </w:r>
      <w:r w:rsidRPr="00863585">
        <w:rPr>
          <w:lang w:val="nb-NO"/>
        </w:rPr>
        <w:t>s ferieregime.</w:t>
      </w:r>
    </w:p>
    <w:p w14:paraId="14CA3E5A" w14:textId="77777777" w:rsidR="00FA5E27" w:rsidRPr="00863585" w:rsidRDefault="00FA5E27" w:rsidP="00FA5E27">
      <w:pPr>
        <w:rPr>
          <w:lang w:val="nb-NO"/>
        </w:rPr>
      </w:pPr>
    </w:p>
    <w:p w14:paraId="2DC6CCF3" w14:textId="77777777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 xml:space="preserve">Bistanden opphører ved det tidligste av: </w:t>
      </w:r>
    </w:p>
    <w:p w14:paraId="3EB16057" w14:textId="77777777" w:rsidR="00FA5E27" w:rsidRPr="00863585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863585">
        <w:rPr>
          <w:lang w:val="nb-NO"/>
        </w:rPr>
        <w:t>Når det spesifiserte antall timer er levert.</w:t>
      </w:r>
    </w:p>
    <w:p w14:paraId="35C9D02F" w14:textId="77777777" w:rsidR="00FA5E27" w:rsidRPr="00863585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863585">
        <w:rPr>
          <w:lang w:val="nb-NO"/>
        </w:rPr>
        <w:t>Sluttdatoen.</w:t>
      </w:r>
    </w:p>
    <w:p w14:paraId="1A44681A" w14:textId="77777777" w:rsidR="00FA5E27" w:rsidRPr="00863585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863585">
        <w:rPr>
          <w:lang w:val="nb-NO"/>
        </w:rPr>
        <w:t xml:space="preserve">Når </w:t>
      </w:r>
      <w:r w:rsidR="007918DE" w:rsidRPr="00863585">
        <w:rPr>
          <w:lang w:val="nb-NO"/>
        </w:rPr>
        <w:t>Oppdragsgiver</w:t>
      </w:r>
      <w:r w:rsidRPr="00863585">
        <w:rPr>
          <w:lang w:val="nb-NO"/>
        </w:rPr>
        <w:t xml:space="preserve"> avbestiller bistanden iht. de generelle avtalevilkårenes punkt 2.3.</w:t>
      </w:r>
    </w:p>
    <w:p w14:paraId="4D5A7CCB" w14:textId="77777777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23725F4D" w14:textId="77777777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144F2320" w14:textId="4036BCB9" w:rsidR="005B74AA" w:rsidRPr="00863585" w:rsidRDefault="004D0567" w:rsidP="004D0567">
      <w:pPr>
        <w:pStyle w:val="Overskrift1"/>
        <w:numPr>
          <w:ilvl w:val="0"/>
          <w:numId w:val="0"/>
        </w:numPr>
      </w:pPr>
      <w:r w:rsidRPr="00863585">
        <w:t xml:space="preserve"> </w:t>
      </w:r>
    </w:p>
    <w:sectPr w:rsidR="005B74AA" w:rsidRPr="00863585" w:rsidSect="009D0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14D0C" w14:textId="77777777" w:rsidR="003454F2" w:rsidRDefault="003454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A4B44" w14:textId="77777777" w:rsidR="003454F2" w:rsidRDefault="003454F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75726C7C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3454F2">
      <w:rPr>
        <w:rFonts w:ascii="Calibri" w:hAnsi="Calibri" w:cs="Calibri"/>
        <w:sz w:val="18"/>
        <w:szCs w:val="18"/>
        <w:lang w:val="nb-NO"/>
      </w:rPr>
      <w:t xml:space="preserve"> Bilag 2</w:t>
    </w:r>
  </w:p>
  <w:p w14:paraId="02A90750" w14:textId="47884C74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7A5A3C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7A5A3C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A24F6" w14:textId="77777777" w:rsidR="003454F2" w:rsidRDefault="003454F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459B"/>
    <w:rsid w:val="00037DDF"/>
    <w:rsid w:val="00041759"/>
    <w:rsid w:val="000502FC"/>
    <w:rsid w:val="00051750"/>
    <w:rsid w:val="00084EF0"/>
    <w:rsid w:val="000B705C"/>
    <w:rsid w:val="000D5B49"/>
    <w:rsid w:val="00121A8D"/>
    <w:rsid w:val="00125370"/>
    <w:rsid w:val="0012750B"/>
    <w:rsid w:val="00180BC2"/>
    <w:rsid w:val="001A18DD"/>
    <w:rsid w:val="001B2953"/>
    <w:rsid w:val="001C5B5B"/>
    <w:rsid w:val="001E6B7C"/>
    <w:rsid w:val="001F09FC"/>
    <w:rsid w:val="001F19D2"/>
    <w:rsid w:val="00253E1C"/>
    <w:rsid w:val="002555A6"/>
    <w:rsid w:val="00267254"/>
    <w:rsid w:val="002862EA"/>
    <w:rsid w:val="002D4F18"/>
    <w:rsid w:val="003454F2"/>
    <w:rsid w:val="00346A52"/>
    <w:rsid w:val="00357F3A"/>
    <w:rsid w:val="00375246"/>
    <w:rsid w:val="00384D47"/>
    <w:rsid w:val="00415EC1"/>
    <w:rsid w:val="00435D4D"/>
    <w:rsid w:val="004374A6"/>
    <w:rsid w:val="004C53F6"/>
    <w:rsid w:val="004D0567"/>
    <w:rsid w:val="004F1825"/>
    <w:rsid w:val="00514BB1"/>
    <w:rsid w:val="00566D59"/>
    <w:rsid w:val="00576C12"/>
    <w:rsid w:val="005905E5"/>
    <w:rsid w:val="005B74AA"/>
    <w:rsid w:val="005E5DE8"/>
    <w:rsid w:val="005F03C8"/>
    <w:rsid w:val="005F2D80"/>
    <w:rsid w:val="006443E2"/>
    <w:rsid w:val="00680706"/>
    <w:rsid w:val="00691737"/>
    <w:rsid w:val="00714BFA"/>
    <w:rsid w:val="007265A2"/>
    <w:rsid w:val="007918DE"/>
    <w:rsid w:val="007A5A3C"/>
    <w:rsid w:val="007B3F49"/>
    <w:rsid w:val="007F7297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947DA4"/>
    <w:rsid w:val="0095081C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C2356"/>
    <w:rsid w:val="00AF19DC"/>
    <w:rsid w:val="00AF7E5A"/>
    <w:rsid w:val="00B314F9"/>
    <w:rsid w:val="00B36FD5"/>
    <w:rsid w:val="00B92FCC"/>
    <w:rsid w:val="00B973E0"/>
    <w:rsid w:val="00BE4117"/>
    <w:rsid w:val="00C11238"/>
    <w:rsid w:val="00C26EEA"/>
    <w:rsid w:val="00C41AB5"/>
    <w:rsid w:val="00C618E1"/>
    <w:rsid w:val="00C91633"/>
    <w:rsid w:val="00CB2E77"/>
    <w:rsid w:val="00D07EC8"/>
    <w:rsid w:val="00D4376B"/>
    <w:rsid w:val="00D61E38"/>
    <w:rsid w:val="00DC328F"/>
    <w:rsid w:val="00DF444A"/>
    <w:rsid w:val="00DF58E4"/>
    <w:rsid w:val="00E50786"/>
    <w:rsid w:val="00EA0D05"/>
    <w:rsid w:val="00ED45A8"/>
    <w:rsid w:val="00F01962"/>
    <w:rsid w:val="00F273DC"/>
    <w:rsid w:val="00F27DD2"/>
    <w:rsid w:val="00F3331F"/>
    <w:rsid w:val="00F451BD"/>
    <w:rsid w:val="00F7209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844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15</cp:revision>
  <cp:lastPrinted>2020-01-20T08:55:00Z</cp:lastPrinted>
  <dcterms:created xsi:type="dcterms:W3CDTF">2020-08-05T10:26:00Z</dcterms:created>
  <dcterms:modified xsi:type="dcterms:W3CDTF">2020-08-12T08:34:00Z</dcterms:modified>
</cp:coreProperties>
</file>